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2AE" w:rsidRDefault="00D662AE" w:rsidP="00D662AE"/>
    <w:p w:rsidR="00D662AE" w:rsidRDefault="00D662AE" w:rsidP="00D662AE"/>
    <w:p w:rsidR="00D662AE" w:rsidRDefault="00D662AE" w:rsidP="00D662AE"/>
    <w:p w:rsidR="00D662AE" w:rsidRDefault="00D662AE" w:rsidP="00D662AE"/>
    <w:p w:rsidR="00D662AE" w:rsidRPr="003E2CFC" w:rsidRDefault="00D662AE" w:rsidP="00D662AE">
      <w:pPr>
        <w:rPr>
          <w:rFonts w:ascii="Arial" w:hAnsi="Arial" w:cs="Arial"/>
          <w:color w:val="000000"/>
        </w:rPr>
      </w:pPr>
      <w:r w:rsidRPr="003E2CFC">
        <w:rPr>
          <w:rFonts w:ascii="Arial" w:hAnsi="Arial" w:cs="Arial"/>
          <w:color w:val="000000"/>
        </w:rPr>
        <w:fldChar w:fldCharType="begin"/>
      </w:r>
      <w:r w:rsidRPr="003E2CFC">
        <w:rPr>
          <w:rFonts w:ascii="Arial" w:hAnsi="Arial" w:cs="Arial"/>
          <w:color w:val="000000"/>
        </w:rPr>
        <w:instrText xml:space="preserve"> DATE \@ "MMMM d, yyyy" </w:instrText>
      </w:r>
      <w:r w:rsidRPr="003E2CFC">
        <w:rPr>
          <w:rFonts w:ascii="Arial" w:hAnsi="Arial" w:cs="Arial"/>
          <w:color w:val="000000"/>
        </w:rPr>
        <w:fldChar w:fldCharType="separate"/>
      </w:r>
      <w:r w:rsidR="00E26D05">
        <w:rPr>
          <w:rFonts w:ascii="Arial" w:hAnsi="Arial" w:cs="Arial"/>
          <w:noProof/>
          <w:color w:val="000000"/>
        </w:rPr>
        <w:t>August 30, 2018</w:t>
      </w:r>
      <w:r w:rsidRPr="003E2CFC">
        <w:rPr>
          <w:rFonts w:ascii="Arial" w:hAnsi="Arial" w:cs="Arial"/>
          <w:color w:val="000000"/>
        </w:rPr>
        <w:fldChar w:fldCharType="end"/>
      </w:r>
    </w:p>
    <w:p w:rsidR="00D662AE" w:rsidRDefault="00D662AE" w:rsidP="00D662AE"/>
    <w:p w:rsidR="00D662AE" w:rsidRPr="00D52143" w:rsidRDefault="00D662AE" w:rsidP="00D662AE">
      <w:pPr>
        <w:rPr>
          <w:rFonts w:ascii="Arial" w:hAnsi="Arial" w:cs="Arial"/>
        </w:rPr>
      </w:pPr>
      <w:r>
        <w:rPr>
          <w:rFonts w:ascii="Arial" w:hAnsi="Arial" w:cs="Arial"/>
        </w:rPr>
        <w:t xml:space="preserve">Dear </w:t>
      </w:r>
      <w:r>
        <w:rPr>
          <w:rFonts w:ascii="Arial" w:hAnsi="Arial" w:cs="Arial"/>
          <w:u w:val="single"/>
        </w:rPr>
        <w:t xml:space="preserve">             </w:t>
      </w:r>
      <w:r w:rsidRPr="00D52143">
        <w:rPr>
          <w:rFonts w:ascii="Arial" w:hAnsi="Arial" w:cs="Arial"/>
        </w:rPr>
        <w:t xml:space="preserve"> </w:t>
      </w:r>
      <w:r>
        <w:rPr>
          <w:rFonts w:ascii="Arial" w:hAnsi="Arial" w:cs="Arial"/>
        </w:rPr>
        <w:t>,</w:t>
      </w:r>
    </w:p>
    <w:p w:rsidR="00D662AE" w:rsidRPr="00415211" w:rsidRDefault="00D662AE" w:rsidP="00D662AE">
      <w:pPr>
        <w:rPr>
          <w:rFonts w:ascii="Arial" w:hAnsi="Arial" w:cs="Arial"/>
        </w:rPr>
      </w:pPr>
    </w:p>
    <w:p w:rsidR="00D662AE" w:rsidRPr="003E2CFC" w:rsidRDefault="00D662AE" w:rsidP="00E26D05">
      <w:pPr>
        <w:jc w:val="both"/>
        <w:rPr>
          <w:rFonts w:ascii="Arial" w:hAnsi="Arial" w:cs="Arial"/>
        </w:rPr>
      </w:pPr>
      <w:r w:rsidRPr="00415211">
        <w:rPr>
          <w:rFonts w:ascii="Arial" w:hAnsi="Arial" w:cs="Arial"/>
        </w:rPr>
        <w:t xml:space="preserve">My name is, </w:t>
      </w:r>
      <w:r w:rsidRPr="00415211">
        <w:rPr>
          <w:rFonts w:ascii="Arial" w:hAnsi="Arial" w:cs="Arial"/>
          <w:u w:val="single"/>
        </w:rPr>
        <w:t xml:space="preserve">                   </w:t>
      </w:r>
      <w:r w:rsidRPr="00415211">
        <w:rPr>
          <w:rFonts w:ascii="Arial" w:hAnsi="Arial" w:cs="Arial"/>
        </w:rPr>
        <w:t xml:space="preserve">and I am </w:t>
      </w:r>
      <w:r>
        <w:rPr>
          <w:rFonts w:ascii="Arial" w:hAnsi="Arial" w:cs="Arial"/>
        </w:rPr>
        <w:t xml:space="preserve">a member </w:t>
      </w:r>
      <w:r w:rsidRPr="00415211">
        <w:rPr>
          <w:rFonts w:ascii="Arial" w:hAnsi="Arial" w:cs="Arial"/>
        </w:rPr>
        <w:t>of the Canadian Association of Radon Scientists and Technologists</w:t>
      </w:r>
      <w:r>
        <w:rPr>
          <w:rFonts w:ascii="Arial" w:hAnsi="Arial" w:cs="Arial"/>
        </w:rPr>
        <w:t xml:space="preserve"> </w:t>
      </w:r>
      <w:r w:rsidRPr="00415211">
        <w:rPr>
          <w:rFonts w:ascii="Arial" w:hAnsi="Arial" w:cs="Arial"/>
        </w:rPr>
        <w:t>(CARST).</w:t>
      </w:r>
    </w:p>
    <w:p w:rsidR="00E26D05" w:rsidRDefault="00E26D05" w:rsidP="00E26D05">
      <w:pPr>
        <w:jc w:val="both"/>
        <w:rPr>
          <w:rFonts w:ascii="Arial" w:hAnsi="Arial" w:cs="Arial"/>
          <w:color w:val="000000"/>
        </w:rPr>
      </w:pPr>
      <w:r>
        <w:rPr>
          <w:rFonts w:ascii="Arial" w:hAnsi="Arial" w:cs="Arial"/>
          <w:color w:val="000000"/>
        </w:rPr>
        <w:t>CARST is a national non-profit focused on reducing Canadians’ risk of lung cancer from radon exposure.  We are preparing to launch our annual radon awareness campaign which runs through the month of November; Canada’s Radon Awareness month.  As you may be aware, radon exposure is the leading cause of lung cancer in non-smoking Canadians and is responsible for over 3200 deaths across Canada each year.  Since radon is invisible and has no smell or taste, it is important that all homeowners test their homes and take steps to ensure their radon level is not dangerously high.</w:t>
      </w:r>
    </w:p>
    <w:p w:rsidR="00D662AE" w:rsidRDefault="00E26D05" w:rsidP="00E26D05">
      <w:pPr>
        <w:jc w:val="both"/>
        <w:rPr>
          <w:rFonts w:ascii="Arial" w:hAnsi="Arial" w:cs="Arial"/>
          <w:color w:val="000000"/>
        </w:rPr>
      </w:pPr>
      <w:r>
        <w:rPr>
          <w:rFonts w:ascii="Arial" w:hAnsi="Arial" w:cs="Arial"/>
          <w:color w:val="000000"/>
        </w:rPr>
        <w:t>As part of this year’s Radon Action Month awareness campaign, w</w:t>
      </w:r>
      <w:r w:rsidR="00D662AE">
        <w:rPr>
          <w:rFonts w:ascii="Arial" w:hAnsi="Arial" w:cs="Arial"/>
          <w:color w:val="000000"/>
        </w:rPr>
        <w:t>e would like to put up posters a</w:t>
      </w:r>
      <w:r>
        <w:rPr>
          <w:rFonts w:ascii="Arial" w:hAnsi="Arial" w:cs="Arial"/>
          <w:color w:val="000000"/>
        </w:rPr>
        <w:t xml:space="preserve">nd pamphlets in local libraries and </w:t>
      </w:r>
      <w:r w:rsidR="00D662AE">
        <w:rPr>
          <w:rFonts w:ascii="Arial" w:hAnsi="Arial" w:cs="Arial"/>
          <w:color w:val="000000"/>
        </w:rPr>
        <w:t xml:space="preserve">hospitals so that </w:t>
      </w:r>
      <w:r>
        <w:rPr>
          <w:rFonts w:ascii="Arial" w:hAnsi="Arial" w:cs="Arial"/>
          <w:color w:val="000000"/>
        </w:rPr>
        <w:t xml:space="preserve">Canadian </w:t>
      </w:r>
      <w:r w:rsidR="00D662AE">
        <w:rPr>
          <w:rFonts w:ascii="Arial" w:hAnsi="Arial" w:cs="Arial"/>
          <w:color w:val="000000"/>
        </w:rPr>
        <w:t>families can learn more about radon.</w:t>
      </w:r>
      <w:r>
        <w:rPr>
          <w:rFonts w:ascii="Arial" w:hAnsi="Arial" w:cs="Arial"/>
          <w:color w:val="000000"/>
        </w:rPr>
        <w:t xml:space="preserve">  </w:t>
      </w:r>
    </w:p>
    <w:p w:rsidR="00D662AE" w:rsidRDefault="00D662AE" w:rsidP="00E26D05">
      <w:pPr>
        <w:jc w:val="both"/>
        <w:rPr>
          <w:rFonts w:ascii="Arial" w:hAnsi="Arial" w:cs="Arial"/>
          <w:color w:val="000000"/>
        </w:rPr>
      </w:pPr>
      <w:r>
        <w:rPr>
          <w:rFonts w:ascii="Arial" w:hAnsi="Arial" w:cs="Arial"/>
          <w:color w:val="000000"/>
        </w:rPr>
        <w:t xml:space="preserve">Attached to this e-mail is a poster developed and approved by Health Canada and CARST as an example for you to review.  </w:t>
      </w:r>
    </w:p>
    <w:p w:rsidR="00D662AE" w:rsidRDefault="00D662AE" w:rsidP="00E26D05">
      <w:pPr>
        <w:jc w:val="both"/>
        <w:rPr>
          <w:rFonts w:ascii="Arial" w:hAnsi="Arial" w:cs="Arial"/>
          <w:color w:val="000000"/>
        </w:rPr>
      </w:pPr>
      <w:r>
        <w:rPr>
          <w:rFonts w:ascii="Arial" w:hAnsi="Arial" w:cs="Arial"/>
          <w:color w:val="000000"/>
        </w:rPr>
        <w:t xml:space="preserve">If you are interested, please instruct us on what </w:t>
      </w:r>
      <w:r w:rsidR="00E26D05">
        <w:rPr>
          <w:rFonts w:ascii="Arial" w:hAnsi="Arial" w:cs="Arial"/>
          <w:color w:val="000000"/>
        </w:rPr>
        <w:t>the next steps would be to move this initiative</w:t>
      </w:r>
      <w:bookmarkStart w:id="0" w:name="_GoBack"/>
      <w:bookmarkEnd w:id="0"/>
      <w:r>
        <w:rPr>
          <w:rFonts w:ascii="Arial" w:hAnsi="Arial" w:cs="Arial"/>
          <w:color w:val="000000"/>
        </w:rPr>
        <w:t xml:space="preserve"> forward.</w:t>
      </w:r>
    </w:p>
    <w:p w:rsidR="00D662AE" w:rsidRDefault="00D662AE" w:rsidP="00D662AE">
      <w:pPr>
        <w:rPr>
          <w:rFonts w:ascii="Arial" w:hAnsi="Arial" w:cs="Arial"/>
          <w:color w:val="000000"/>
        </w:rPr>
      </w:pPr>
      <w:r>
        <w:rPr>
          <w:rFonts w:ascii="Arial" w:hAnsi="Arial" w:cs="Arial"/>
          <w:color w:val="000000"/>
        </w:rPr>
        <w:t>Thank you for your time.</w:t>
      </w:r>
    </w:p>
    <w:p w:rsidR="00D662AE" w:rsidRDefault="00D662AE" w:rsidP="00D662AE">
      <w:pPr>
        <w:rPr>
          <w:rFonts w:ascii="Arial" w:hAnsi="Arial" w:cs="Arial"/>
          <w:color w:val="000000"/>
        </w:rPr>
      </w:pPr>
      <w:r>
        <w:rPr>
          <w:rFonts w:ascii="Arial" w:hAnsi="Arial" w:cs="Arial"/>
          <w:color w:val="000000"/>
        </w:rPr>
        <w:t>Sincerely,</w:t>
      </w:r>
    </w:p>
    <w:p w:rsidR="00D662AE" w:rsidRDefault="00D662AE" w:rsidP="00D662AE">
      <w:pPr>
        <w:rPr>
          <w:rFonts w:ascii="Arial" w:hAnsi="Arial" w:cs="Arial"/>
          <w:color w:val="000000"/>
        </w:rPr>
      </w:pPr>
    </w:p>
    <w:p w:rsidR="00D662AE" w:rsidRDefault="00D662AE" w:rsidP="00D662AE">
      <w:pPr>
        <w:rPr>
          <w:rFonts w:ascii="Arial" w:hAnsi="Arial" w:cs="Arial"/>
          <w:color w:val="000000"/>
        </w:rPr>
      </w:pPr>
      <w:r>
        <w:rPr>
          <w:rFonts w:ascii="Arial" w:hAnsi="Arial" w:cs="Arial"/>
          <w:color w:val="000000"/>
        </w:rPr>
        <w:t>….,</w:t>
      </w:r>
    </w:p>
    <w:p w:rsidR="00D662AE" w:rsidRDefault="00D662AE" w:rsidP="00D662AE">
      <w:pPr>
        <w:rPr>
          <w:rFonts w:ascii="Arial" w:hAnsi="Arial" w:cs="Arial"/>
          <w:color w:val="000000"/>
        </w:rPr>
      </w:pPr>
      <w:r>
        <w:rPr>
          <w:rFonts w:ascii="Arial" w:hAnsi="Arial" w:cs="Arial"/>
          <w:color w:val="000000"/>
        </w:rPr>
        <w:t>CARST Member</w:t>
      </w:r>
    </w:p>
    <w:sectPr w:rsidR="00D662AE" w:rsidSect="00BC6181">
      <w:headerReference w:type="even" r:id="rId6"/>
      <w:headerReference w:type="default" r:id="rId7"/>
      <w:footerReference w:type="even" r:id="rId8"/>
      <w:footerReference w:type="default" r:id="rId9"/>
      <w:headerReference w:type="first" r:id="rId10"/>
      <w:footerReference w:type="first" r:id="rId11"/>
      <w:pgSz w:w="12240" w:h="15840"/>
      <w:pgMar w:top="236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B1" w:rsidRDefault="00230FB1" w:rsidP="00BC6181">
      <w:pPr>
        <w:spacing w:after="0" w:line="240" w:lineRule="auto"/>
      </w:pPr>
      <w:r>
        <w:separator/>
      </w:r>
    </w:p>
  </w:endnote>
  <w:endnote w:type="continuationSeparator" w:id="0">
    <w:p w:rsidR="00230FB1" w:rsidRDefault="00230FB1" w:rsidP="00BC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rlin Sans FB">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9B" w:rsidRDefault="00A01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51F" w:rsidRDefault="0025035B">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3851910</wp:posOffset>
              </wp:positionH>
              <wp:positionV relativeFrom="paragraph">
                <wp:posOffset>-80010</wp:posOffset>
              </wp:positionV>
              <wp:extent cx="2282190" cy="424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424180"/>
                      </a:xfrm>
                      <a:prstGeom prst="rect">
                        <a:avLst/>
                      </a:prstGeom>
                      <a:noFill/>
                      <a:ln w="9525">
                        <a:noFill/>
                        <a:miter lim="800000"/>
                        <a:headEnd/>
                        <a:tailEnd/>
                      </a:ln>
                    </wps:spPr>
                    <wps:txbx>
                      <w:txbxContent>
                        <w:p w:rsidR="004D751F" w:rsidRPr="007F575E" w:rsidRDefault="004D751F" w:rsidP="004D751F">
                          <w:pPr>
                            <w:pStyle w:val="Header"/>
                            <w:jc w:val="center"/>
                            <w:rPr>
                              <w:rFonts w:ascii="Berlin Sans FB" w:hAnsi="Berlin Sans FB"/>
                              <w:sz w:val="16"/>
                              <w:szCs w:val="16"/>
                              <w:lang w:val="fr-CA"/>
                            </w:rPr>
                          </w:pPr>
                          <w:r w:rsidRPr="007F575E">
                            <w:rPr>
                              <w:rFonts w:ascii="Berlin Sans FB" w:hAnsi="Berlin Sans FB"/>
                              <w:sz w:val="16"/>
                              <w:szCs w:val="16"/>
                              <w:lang w:val="fr-CA"/>
                            </w:rPr>
                            <w:t>Helping Canadians reduce radon risk</w:t>
                          </w:r>
                        </w:p>
                        <w:p w:rsidR="00A0199B" w:rsidRPr="007F575E" w:rsidRDefault="00A0199B" w:rsidP="004D751F">
                          <w:pPr>
                            <w:pStyle w:val="Header"/>
                            <w:jc w:val="center"/>
                            <w:rPr>
                              <w:rFonts w:ascii="Berlin Sans FB" w:hAnsi="Berlin Sans FB"/>
                              <w:sz w:val="16"/>
                              <w:szCs w:val="16"/>
                              <w:lang w:val="fr-CA"/>
                            </w:rPr>
                          </w:pPr>
                          <w:r w:rsidRPr="007F575E">
                            <w:rPr>
                              <w:rFonts w:ascii="Berlin Sans FB" w:hAnsi="Berlin Sans FB"/>
                              <w:sz w:val="16"/>
                              <w:szCs w:val="16"/>
                              <w:lang w:val="fr-CA"/>
                            </w:rPr>
                            <w:t>Aider les Canadiens à réduire le risque du radon</w:t>
                          </w:r>
                        </w:p>
                        <w:p w:rsidR="004D751F" w:rsidRPr="00BC6181" w:rsidRDefault="004D751F" w:rsidP="006471F9">
                          <w:pPr>
                            <w:pStyle w:val="Header"/>
                            <w:jc w:val="center"/>
                            <w:rPr>
                              <w:rFonts w:ascii="Berlin Sans FB" w:hAnsi="Berlin Sans FB"/>
                              <w:sz w:val="16"/>
                              <w:szCs w:val="16"/>
                            </w:rPr>
                          </w:pPr>
                          <w:r>
                            <w:rPr>
                              <w:rFonts w:ascii="Berlin Sans FB" w:hAnsi="Berlin Sans FB"/>
                              <w:sz w:val="16"/>
                              <w:szCs w:val="16"/>
                            </w:rPr>
                            <w:t>www.carst.ca</w:t>
                          </w:r>
                        </w:p>
                        <w:p w:rsidR="004D751F" w:rsidRPr="00BC6181" w:rsidRDefault="004D751F" w:rsidP="004D751F">
                          <w:pPr>
                            <w:jc w:val="center"/>
                            <w:rPr>
                              <w:rFonts w:ascii="Berlin Sans FB" w:hAnsi="Berlin Sans FB"/>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_x0000_s1027" type="#_x0000_t202" style="position:absolute;margin-left:303.3pt;margin-top:-6.3pt;width:179.7pt;height:3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" filled="f" stroked="f">
              <v:textbox>
                <w:txbxContent>
                  <w:p w:rsidR="004D751F" w:rsidRPr="007F575E" w:rsidRDefault="004D751F" w:rsidP="004D751F">
                    <w:pPr>
                      <w:pStyle w:val="Header"/>
                      <w:jc w:val="center"/>
                      <w:rPr>
                        <w:rFonts w:ascii="Berlin Sans FB" w:hAnsi="Berlin Sans FB"/>
                        <w:sz w:val="16"/>
                        <w:szCs w:val="16"/>
                        <w:lang w:val="fr-CA"/>
                      </w:rPr>
                    </w:pPr>
                    <w:r w:rsidRPr="007F575E">
                      <w:rPr>
                        <w:rFonts w:ascii="Berlin Sans FB" w:hAnsi="Berlin Sans FB"/>
                        <w:sz w:val="16"/>
                        <w:szCs w:val="16"/>
                        <w:lang w:val="fr-CA"/>
                      </w:rPr>
                      <w:t>Helping Canadians reduce radon risk</w:t>
                    </w:r>
                  </w:p>
                  <w:p w:rsidR="00A0199B" w:rsidRPr="007F575E" w:rsidRDefault="00A0199B" w:rsidP="004D751F">
                    <w:pPr>
                      <w:pStyle w:val="Header"/>
                      <w:jc w:val="center"/>
                      <w:rPr>
                        <w:rFonts w:ascii="Berlin Sans FB" w:hAnsi="Berlin Sans FB"/>
                        <w:sz w:val="16"/>
                        <w:szCs w:val="16"/>
                        <w:lang w:val="fr-CA"/>
                      </w:rPr>
                    </w:pPr>
                    <w:r w:rsidRPr="007F575E">
                      <w:rPr>
                        <w:rFonts w:ascii="Berlin Sans FB" w:hAnsi="Berlin Sans FB"/>
                        <w:sz w:val="16"/>
                        <w:szCs w:val="16"/>
                        <w:lang w:val="fr-CA"/>
                      </w:rPr>
                      <w:t>Aider les Canadiens à réduire le risque du radon</w:t>
                    </w:r>
                  </w:p>
                  <w:p w:rsidR="004D751F" w:rsidRPr="00BC6181" w:rsidRDefault="004D751F" w:rsidP="006471F9">
                    <w:pPr>
                      <w:pStyle w:val="Header"/>
                      <w:jc w:val="center"/>
                      <w:rPr>
                        <w:rFonts w:ascii="Berlin Sans FB" w:hAnsi="Berlin Sans FB"/>
                        <w:sz w:val="16"/>
                        <w:szCs w:val="16"/>
                      </w:rPr>
                    </w:pPr>
                    <w:r>
                      <w:rPr>
                        <w:rFonts w:ascii="Berlin Sans FB" w:hAnsi="Berlin Sans FB"/>
                        <w:sz w:val="16"/>
                        <w:szCs w:val="16"/>
                      </w:rPr>
                      <w:t>www.carst.ca</w:t>
                    </w:r>
                  </w:p>
                  <w:p w:rsidR="004D751F" w:rsidRPr="00BC6181" w:rsidRDefault="004D751F" w:rsidP="004D751F">
                    <w:pPr>
                      <w:jc w:val="center"/>
                      <w:rPr>
                        <w:rFonts w:ascii="Berlin Sans FB" w:hAnsi="Berlin Sans FB"/>
                        <w:sz w:val="16"/>
                        <w:szCs w:val="16"/>
                      </w:rPr>
                    </w:pPr>
                  </w:p>
                </w:txbxContent>
              </v:textbox>
            </v:shape>
          </w:pict>
        </mc:Fallback>
      </mc:AlternateContent>
    </w:r>
    <w:r w:rsidR="00FC7EF2">
      <w:rPr>
        <w:noProof/>
      </w:rPr>
      <w:drawing>
        <wp:anchor distT="0" distB="0" distL="114300" distR="114300" simplePos="0" relativeHeight="251663359" behindDoc="1" locked="0" layoutInCell="1" allowOverlap="1">
          <wp:simplePos x="0" y="0"/>
          <wp:positionH relativeFrom="margin">
            <wp:posOffset>3057525</wp:posOffset>
          </wp:positionH>
          <wp:positionV relativeFrom="margin">
            <wp:posOffset>6099810</wp:posOffset>
          </wp:positionV>
          <wp:extent cx="3810000" cy="24657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CARSTflag_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0000" cy="2465705"/>
                  </a:xfrm>
                  <a:prstGeom prst="rect">
                    <a:avLst/>
                  </a:prstGeom>
                </pic:spPr>
              </pic:pic>
            </a:graphicData>
          </a:graphic>
        </wp:anchor>
      </w:drawing>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9525</wp:posOffset>
              </wp:positionH>
              <wp:positionV relativeFrom="paragraph">
                <wp:posOffset>163194</wp:posOffset>
              </wp:positionV>
              <wp:extent cx="3276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7CCE890"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2.85pt" to="258.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" strokecolor="#4579b8 [3044]">
              <o:lock v:ext="edit" shapetype="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9B" w:rsidRDefault="00A01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B1" w:rsidRDefault="00230FB1" w:rsidP="00BC6181">
      <w:pPr>
        <w:spacing w:after="0" w:line="240" w:lineRule="auto"/>
      </w:pPr>
      <w:r>
        <w:separator/>
      </w:r>
    </w:p>
  </w:footnote>
  <w:footnote w:type="continuationSeparator" w:id="0">
    <w:p w:rsidR="00230FB1" w:rsidRDefault="00230FB1" w:rsidP="00BC6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9B" w:rsidRDefault="00A01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181" w:rsidRDefault="0025035B">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3438525</wp:posOffset>
              </wp:positionH>
              <wp:positionV relativeFrom="paragraph">
                <wp:posOffset>550545</wp:posOffset>
              </wp:positionV>
              <wp:extent cx="3200400"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76250"/>
                      </a:xfrm>
                      <a:prstGeom prst="rect">
                        <a:avLst/>
                      </a:prstGeom>
                      <a:noFill/>
                      <a:ln w="9525">
                        <a:noFill/>
                        <a:miter lim="800000"/>
                        <a:headEnd/>
                        <a:tailEnd/>
                      </a:ln>
                    </wps:spPr>
                    <wps:txbx>
                      <w:txbxContent>
                        <w:p w:rsidR="00BC6181" w:rsidRPr="00BC6181" w:rsidRDefault="00BC6181" w:rsidP="00BC6181">
                          <w:pPr>
                            <w:pStyle w:val="Header"/>
                            <w:jc w:val="center"/>
                            <w:rPr>
                              <w:rFonts w:ascii="Berlin Sans FB" w:hAnsi="Berlin Sans FB"/>
                              <w:sz w:val="16"/>
                              <w:szCs w:val="16"/>
                            </w:rPr>
                          </w:pPr>
                          <w:r w:rsidRPr="00BC6181">
                            <w:rPr>
                              <w:rFonts w:ascii="Berlin Sans FB" w:hAnsi="Berlin Sans FB"/>
                              <w:sz w:val="16"/>
                              <w:szCs w:val="16"/>
                            </w:rPr>
                            <w:t>Canadian Association of Radon Scientists and Technologists</w:t>
                          </w:r>
                        </w:p>
                        <w:p w:rsidR="00BC6181" w:rsidRPr="007F575E" w:rsidRDefault="00BC6181" w:rsidP="00BC6181">
                          <w:pPr>
                            <w:pStyle w:val="Header"/>
                            <w:jc w:val="center"/>
                            <w:rPr>
                              <w:rFonts w:ascii="Berlin Sans FB" w:hAnsi="Berlin Sans FB"/>
                              <w:sz w:val="16"/>
                              <w:szCs w:val="16"/>
                              <w:lang w:val="fr-CA"/>
                            </w:rPr>
                          </w:pPr>
                          <w:r w:rsidRPr="007F575E">
                            <w:rPr>
                              <w:rFonts w:ascii="Berlin Sans FB" w:hAnsi="Berlin Sans FB"/>
                              <w:sz w:val="16"/>
                              <w:szCs w:val="16"/>
                              <w:lang w:val="fr-CA"/>
                            </w:rPr>
                            <w:t>Association Canadienne des Scientifiques et Technologues de Radon</w:t>
                          </w:r>
                        </w:p>
                        <w:p w:rsidR="00BC6181" w:rsidRPr="007F575E" w:rsidRDefault="00BC6181" w:rsidP="00BC6181">
                          <w:pPr>
                            <w:jc w:val="center"/>
                            <w:rPr>
                              <w:rFonts w:ascii="Berlin Sans FB" w:hAnsi="Berlin Sans FB"/>
                              <w:sz w:val="16"/>
                              <w:szCs w:val="16"/>
                              <w:lang w:val="fr-CA"/>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270.75pt;margin-top:43.35pt;width:252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" filled="f" stroked="f">
              <v:textbox>
                <w:txbxContent>
                  <w:p w:rsidR="00BC6181" w:rsidRPr="00BC6181" w:rsidRDefault="00BC6181" w:rsidP="00BC6181">
                    <w:pPr>
                      <w:pStyle w:val="Header"/>
                      <w:jc w:val="center"/>
                      <w:rPr>
                        <w:rFonts w:ascii="Berlin Sans FB" w:hAnsi="Berlin Sans FB"/>
                        <w:sz w:val="16"/>
                        <w:szCs w:val="16"/>
                      </w:rPr>
                    </w:pPr>
                    <w:r w:rsidRPr="00BC6181">
                      <w:rPr>
                        <w:rFonts w:ascii="Berlin Sans FB" w:hAnsi="Berlin Sans FB"/>
                        <w:sz w:val="16"/>
                        <w:szCs w:val="16"/>
                      </w:rPr>
                      <w:t>Canadian Association of Radon Scientists and Technologists</w:t>
                    </w:r>
                  </w:p>
                  <w:p w:rsidR="00BC6181" w:rsidRPr="007F575E" w:rsidRDefault="00BC6181" w:rsidP="00BC6181">
                    <w:pPr>
                      <w:pStyle w:val="Header"/>
                      <w:jc w:val="center"/>
                      <w:rPr>
                        <w:rFonts w:ascii="Berlin Sans FB" w:hAnsi="Berlin Sans FB"/>
                        <w:sz w:val="16"/>
                        <w:szCs w:val="16"/>
                        <w:lang w:val="fr-CA"/>
                      </w:rPr>
                    </w:pPr>
                    <w:r w:rsidRPr="007F575E">
                      <w:rPr>
                        <w:rFonts w:ascii="Berlin Sans FB" w:hAnsi="Berlin Sans FB"/>
                        <w:sz w:val="16"/>
                        <w:szCs w:val="16"/>
                        <w:lang w:val="fr-CA"/>
                      </w:rPr>
                      <w:t>Association Canadienne des Scientifiques et Technologues de Radon</w:t>
                    </w:r>
                  </w:p>
                  <w:p w:rsidR="00BC6181" w:rsidRPr="007F575E" w:rsidRDefault="00BC6181" w:rsidP="00BC6181">
                    <w:pPr>
                      <w:jc w:val="center"/>
                      <w:rPr>
                        <w:rFonts w:ascii="Berlin Sans FB" w:hAnsi="Berlin Sans FB"/>
                        <w:sz w:val="16"/>
                        <w:szCs w:val="16"/>
                        <w:lang w:val="fr-CA"/>
                      </w:rPr>
                    </w:pPr>
                  </w:p>
                </w:txbxContent>
              </v:textbox>
            </v:shape>
          </w:pict>
        </mc:Fallback>
      </mc:AlternateContent>
    </w:r>
    <w:r w:rsidR="006471F9">
      <w:rPr>
        <w:noProof/>
      </w:rPr>
      <w:drawing>
        <wp:anchor distT="0" distB="0" distL="114300" distR="114300" simplePos="0" relativeHeight="251658240" behindDoc="0" locked="0" layoutInCell="1" allowOverlap="1">
          <wp:simplePos x="0" y="0"/>
          <wp:positionH relativeFrom="column">
            <wp:posOffset>4522470</wp:posOffset>
          </wp:positionH>
          <wp:positionV relativeFrom="paragraph">
            <wp:posOffset>-114300</wp:posOffset>
          </wp:positionV>
          <wp:extent cx="1033145" cy="7378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RS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7378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99B" w:rsidRDefault="00A01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81"/>
    <w:rsid w:val="00001DB4"/>
    <w:rsid w:val="00091FB7"/>
    <w:rsid w:val="001631B8"/>
    <w:rsid w:val="00166C5A"/>
    <w:rsid w:val="001C3B56"/>
    <w:rsid w:val="001D2711"/>
    <w:rsid w:val="001E7CCE"/>
    <w:rsid w:val="00230FB1"/>
    <w:rsid w:val="0025035B"/>
    <w:rsid w:val="00327017"/>
    <w:rsid w:val="003E1E61"/>
    <w:rsid w:val="003F768F"/>
    <w:rsid w:val="004D751F"/>
    <w:rsid w:val="006471F9"/>
    <w:rsid w:val="006E31E5"/>
    <w:rsid w:val="006E3E77"/>
    <w:rsid w:val="00706FB7"/>
    <w:rsid w:val="007F575E"/>
    <w:rsid w:val="0090589D"/>
    <w:rsid w:val="0091316F"/>
    <w:rsid w:val="009F5DD9"/>
    <w:rsid w:val="00A0199B"/>
    <w:rsid w:val="00A03EA5"/>
    <w:rsid w:val="00A16644"/>
    <w:rsid w:val="00A306EF"/>
    <w:rsid w:val="00A934B0"/>
    <w:rsid w:val="00AA09A8"/>
    <w:rsid w:val="00AE15A7"/>
    <w:rsid w:val="00AF16B1"/>
    <w:rsid w:val="00B01F0F"/>
    <w:rsid w:val="00B11AE8"/>
    <w:rsid w:val="00B77E4E"/>
    <w:rsid w:val="00B81AD6"/>
    <w:rsid w:val="00B91C5E"/>
    <w:rsid w:val="00BC6181"/>
    <w:rsid w:val="00BE75F4"/>
    <w:rsid w:val="00CA1904"/>
    <w:rsid w:val="00CC5E47"/>
    <w:rsid w:val="00CD37E9"/>
    <w:rsid w:val="00CD46D8"/>
    <w:rsid w:val="00D662AE"/>
    <w:rsid w:val="00D77702"/>
    <w:rsid w:val="00DE0D09"/>
    <w:rsid w:val="00E26D05"/>
    <w:rsid w:val="00E35545"/>
    <w:rsid w:val="00E550DA"/>
    <w:rsid w:val="00E620D6"/>
    <w:rsid w:val="00FC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6DE142-2554-4A7A-9F70-4A5E9464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C5A"/>
    <w:rPr>
      <w:rFonts w:eastAsiaTheme="minorEastAsia"/>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81"/>
    <w:pPr>
      <w:tabs>
        <w:tab w:val="center" w:pos="4680"/>
        <w:tab w:val="right" w:pos="9360"/>
      </w:tabs>
      <w:spacing w:after="0" w:line="240" w:lineRule="auto"/>
    </w:pPr>
    <w:rPr>
      <w:rFonts w:eastAsiaTheme="minorHAnsi"/>
      <w:lang w:val="en-CA" w:eastAsia="en-CA"/>
    </w:rPr>
  </w:style>
  <w:style w:type="character" w:customStyle="1" w:styleId="HeaderChar">
    <w:name w:val="Header Char"/>
    <w:basedOn w:val="DefaultParagraphFont"/>
    <w:link w:val="Header"/>
    <w:uiPriority w:val="99"/>
    <w:rsid w:val="00BC6181"/>
  </w:style>
  <w:style w:type="paragraph" w:styleId="Footer">
    <w:name w:val="footer"/>
    <w:basedOn w:val="Normal"/>
    <w:link w:val="FooterChar"/>
    <w:uiPriority w:val="99"/>
    <w:unhideWhenUsed/>
    <w:rsid w:val="00BC6181"/>
    <w:pPr>
      <w:tabs>
        <w:tab w:val="center" w:pos="4680"/>
        <w:tab w:val="right" w:pos="9360"/>
      </w:tabs>
      <w:spacing w:after="0" w:line="240" w:lineRule="auto"/>
    </w:pPr>
    <w:rPr>
      <w:rFonts w:eastAsiaTheme="minorHAnsi"/>
      <w:lang w:val="en-CA" w:eastAsia="en-CA"/>
    </w:rPr>
  </w:style>
  <w:style w:type="character" w:customStyle="1" w:styleId="FooterChar">
    <w:name w:val="Footer Char"/>
    <w:basedOn w:val="DefaultParagraphFont"/>
    <w:link w:val="Footer"/>
    <w:uiPriority w:val="99"/>
    <w:rsid w:val="00BC6181"/>
  </w:style>
  <w:style w:type="paragraph" w:styleId="BalloonText">
    <w:name w:val="Balloon Text"/>
    <w:basedOn w:val="Normal"/>
    <w:link w:val="BalloonTextChar"/>
    <w:uiPriority w:val="99"/>
    <w:semiHidden/>
    <w:unhideWhenUsed/>
    <w:rsid w:val="00BC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81"/>
    <w:rPr>
      <w:rFonts w:ascii="Tahoma" w:hAnsi="Tahoma" w:cs="Tahoma"/>
      <w:sz w:val="16"/>
      <w:szCs w:val="16"/>
    </w:rPr>
  </w:style>
  <w:style w:type="character" w:styleId="Hyperlink">
    <w:name w:val="Hyperlink"/>
    <w:basedOn w:val="DefaultParagraphFont"/>
    <w:uiPriority w:val="99"/>
    <w:unhideWhenUsed/>
    <w:rsid w:val="004D751F"/>
    <w:rPr>
      <w:color w:val="0000FF" w:themeColor="hyperlink"/>
      <w:u w:val="single"/>
    </w:rPr>
  </w:style>
  <w:style w:type="paragraph" w:styleId="NormalWeb">
    <w:name w:val="Normal (Web)"/>
    <w:basedOn w:val="Normal"/>
    <w:uiPriority w:val="99"/>
    <w:semiHidden/>
    <w:unhideWhenUsed/>
    <w:rsid w:val="00B91C5E"/>
    <w:rPr>
      <w:rFonts w:ascii="Times New Roman" w:hAnsi="Times New Roman" w:cs="Times New Roman"/>
      <w:sz w:val="24"/>
      <w:szCs w:val="24"/>
    </w:rPr>
  </w:style>
  <w:style w:type="table" w:styleId="TableGrid">
    <w:name w:val="Table Grid"/>
    <w:basedOn w:val="TableNormal"/>
    <w:uiPriority w:val="59"/>
    <w:rsid w:val="00166C5A"/>
    <w:pPr>
      <w:spacing w:after="0" w:line="240" w:lineRule="auto"/>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6C5A"/>
    <w:pPr>
      <w:spacing w:after="0" w:line="240" w:lineRule="auto"/>
    </w:pPr>
    <w:rPr>
      <w:rFonts w:eastAsiaTheme="minorEastAsia"/>
      <w:lang w:val="en-US" w:eastAsia="en-US"/>
    </w:rPr>
  </w:style>
  <w:style w:type="character" w:styleId="Strong">
    <w:name w:val="Strong"/>
    <w:basedOn w:val="DefaultParagraphFont"/>
    <w:uiPriority w:val="99"/>
    <w:qFormat/>
    <w:rsid w:val="00E35545"/>
    <w:rPr>
      <w:rFonts w:cs="Times New Roman"/>
      <w:b/>
      <w:bCs/>
    </w:rPr>
  </w:style>
  <w:style w:type="character" w:styleId="CommentReference">
    <w:name w:val="annotation reference"/>
    <w:basedOn w:val="DefaultParagraphFont"/>
    <w:uiPriority w:val="99"/>
    <w:semiHidden/>
    <w:rsid w:val="00E35545"/>
    <w:rPr>
      <w:rFonts w:cs="Times New Roman"/>
      <w:sz w:val="16"/>
      <w:szCs w:val="16"/>
    </w:rPr>
  </w:style>
  <w:style w:type="paragraph" w:styleId="CommentText">
    <w:name w:val="annotation text"/>
    <w:basedOn w:val="Normal"/>
    <w:link w:val="CommentTextChar"/>
    <w:uiPriority w:val="99"/>
    <w:semiHidden/>
    <w:rsid w:val="00E35545"/>
    <w:pPr>
      <w:spacing w:after="0" w:line="240" w:lineRule="auto"/>
    </w:pPr>
    <w:rPr>
      <w:rFonts w:ascii="Times New Roman" w:eastAsia="Calibri" w:hAnsi="Times New Roman" w:cs="Times New Roman"/>
      <w:sz w:val="20"/>
      <w:szCs w:val="20"/>
      <w:lang w:val="en-CA" w:eastAsia="en-CA"/>
    </w:rPr>
  </w:style>
  <w:style w:type="character" w:customStyle="1" w:styleId="CommentTextChar">
    <w:name w:val="Comment Text Char"/>
    <w:basedOn w:val="DefaultParagraphFont"/>
    <w:link w:val="CommentText"/>
    <w:uiPriority w:val="99"/>
    <w:semiHidden/>
    <w:rsid w:val="00E3554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5545"/>
    <w:pPr>
      <w:spacing w:after="200"/>
    </w:pPr>
    <w:rPr>
      <w:rFonts w:asciiTheme="minorHAnsi" w:eastAsiaTheme="minorEastAsia"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E35545"/>
    <w:rPr>
      <w:rFonts w:ascii="Times New Roman" w:eastAsiaTheme="minorEastAsia"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55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McFarlane</dc:creator>
  <cp:lastModifiedBy>Erin Curry</cp:lastModifiedBy>
  <cp:revision>3</cp:revision>
  <cp:lastPrinted>2017-03-15T16:59:00Z</cp:lastPrinted>
  <dcterms:created xsi:type="dcterms:W3CDTF">2018-08-30T13:39:00Z</dcterms:created>
  <dcterms:modified xsi:type="dcterms:W3CDTF">2018-08-30T14:03:00Z</dcterms:modified>
</cp:coreProperties>
</file>